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3C" w:rsidRDefault="0021713C">
      <w:pPr>
        <w:ind w:left="-567"/>
        <w:jc w:val="center"/>
        <w:rPr>
          <w:rStyle w:val="a4"/>
          <w:rFonts w:ascii="Times New Roman" w:hAnsi="Times New Roman"/>
          <w:sz w:val="28"/>
          <w:szCs w:val="28"/>
          <w:u w:val="single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>ГБОУ Белокатайская коррекционная школа-интернат для обучающихся с ограниченными возможностями здоровья.</w:t>
      </w: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ab/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ab/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ab/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ab/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ab/>
      </w: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 xml:space="preserve">Анализ работы                                                                                                                               методического объединения классных руководителей </w:t>
      </w: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>за 202</w:t>
      </w:r>
      <w:r w:rsidR="00E378E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E378E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 xml:space="preserve"> учебный год</w:t>
      </w: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5672" w:firstLine="2052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 xml:space="preserve">Подготовила: </w:t>
      </w:r>
      <w:r w:rsidR="00E378EE">
        <w:rPr>
          <w:rStyle w:val="a4"/>
          <w:rFonts w:ascii="Times New Roman" w:hAnsi="Times New Roman"/>
          <w:b w:val="0"/>
          <w:sz w:val="28"/>
          <w:szCs w:val="28"/>
        </w:rPr>
        <w:t>Несговорова Ольга Николаевна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 xml:space="preserve">, </w:t>
      </w:r>
    </w:p>
    <w:p w:rsidR="0021713C" w:rsidRPr="0021713C" w:rsidRDefault="0021713C" w:rsidP="0021713C">
      <w:pPr>
        <w:ind w:left="3687" w:firstLine="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>Руководитель МО  классных руководителей</w:t>
      </w: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 w:rsidP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с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>. Старобелокатай, 202</w:t>
      </w:r>
      <w:bookmarkStart w:id="0" w:name="_GoBack"/>
      <w:bookmarkEnd w:id="0"/>
      <w:r w:rsidR="00E378EE">
        <w:rPr>
          <w:rStyle w:val="a4"/>
          <w:rFonts w:ascii="Times New Roman" w:hAnsi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г</w:t>
      </w:r>
    </w:p>
    <w:p w:rsidR="0021713C" w:rsidRPr="0021713C" w:rsidRDefault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21713C" w:rsidRPr="0021713C" w:rsidRDefault="0021713C">
      <w:pPr>
        <w:ind w:left="-567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621F75" w:rsidRDefault="00B27460">
      <w:pPr>
        <w:ind w:left="-567"/>
        <w:jc w:val="center"/>
        <w:rPr>
          <w:rFonts w:hint="eastAsia"/>
        </w:rPr>
      </w:pPr>
      <w:r w:rsidRPr="0021713C">
        <w:rPr>
          <w:rStyle w:val="a4"/>
          <w:rFonts w:ascii="Times New Roman" w:hAnsi="Times New Roman"/>
          <w:b w:val="0"/>
          <w:sz w:val="28"/>
          <w:szCs w:val="28"/>
        </w:rPr>
        <w:t>Анализ работы</w:t>
      </w:r>
      <w:r w:rsidR="000638C4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>МО классных руководителей за 20</w:t>
      </w:r>
      <w:r w:rsidR="00772F7B" w:rsidRPr="0021713C">
        <w:rPr>
          <w:rStyle w:val="a4"/>
          <w:rFonts w:ascii="Times New Roman" w:hAnsi="Times New Roman"/>
          <w:b w:val="0"/>
          <w:sz w:val="28"/>
          <w:szCs w:val="28"/>
        </w:rPr>
        <w:t>2</w:t>
      </w:r>
      <w:r w:rsidR="00E378EE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E378EE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Pr="0021713C">
        <w:rPr>
          <w:rStyle w:val="a4"/>
          <w:rFonts w:ascii="Times New Roman" w:hAnsi="Times New Roman"/>
          <w:b w:val="0"/>
          <w:sz w:val="28"/>
          <w:szCs w:val="28"/>
        </w:rPr>
        <w:t xml:space="preserve"> учебный год</w:t>
      </w:r>
    </w:p>
    <w:p w:rsidR="00621F75" w:rsidRDefault="00621F75">
      <w:pPr>
        <w:ind w:left="-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378EE" w:rsidRDefault="00B27460" w:rsidP="00E378EE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 </w:t>
      </w:r>
    </w:p>
    <w:p w:rsidR="00E378EE" w:rsidRPr="00E378EE" w:rsidRDefault="00E378EE" w:rsidP="00E378EE">
      <w:pPr>
        <w:ind w:left="-567"/>
        <w:jc w:val="both"/>
        <w:rPr>
          <w:rFonts w:hint="eastAsia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Тема работы </w:t>
      </w:r>
      <w:r w:rsidR="00B27460">
        <w:rPr>
          <w:rFonts w:ascii="Times New Roman" w:hAnsi="Times New Roman"/>
          <w:sz w:val="28"/>
          <w:szCs w:val="28"/>
        </w:rPr>
        <w:t>МО классных руководителей в 20</w:t>
      </w:r>
      <w:r>
        <w:rPr>
          <w:rFonts w:ascii="Times New Roman" w:hAnsi="Times New Roman"/>
          <w:sz w:val="28"/>
          <w:szCs w:val="28"/>
        </w:rPr>
        <w:t>24</w:t>
      </w:r>
      <w:r w:rsidR="00B27460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="00B27460">
        <w:rPr>
          <w:rFonts w:ascii="Times New Roman" w:hAnsi="Times New Roman"/>
          <w:sz w:val="28"/>
          <w:szCs w:val="28"/>
        </w:rPr>
        <w:t xml:space="preserve"> </w:t>
      </w:r>
      <w:r w:rsidRPr="00B90AE7">
        <w:rPr>
          <w:rStyle w:val="c49"/>
          <w:b/>
          <w:color w:val="000000"/>
          <w:sz w:val="28"/>
          <w:szCs w:val="28"/>
        </w:rPr>
        <w:t>«Повышение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ФАООП».</w:t>
      </w:r>
      <w:proofErr w:type="gramEnd"/>
    </w:p>
    <w:p w:rsidR="00621F75" w:rsidRDefault="00B27460">
      <w:pPr>
        <w:ind w:left="-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школе</w:t>
      </w:r>
      <w:r w:rsidR="00E378EE" w:rsidRPr="00E378EE">
        <w:rPr>
          <w:rFonts w:ascii="Times New Roman" w:hAnsi="Times New Roman"/>
          <w:sz w:val="28"/>
          <w:szCs w:val="28"/>
        </w:rPr>
        <w:t xml:space="preserve"> </w:t>
      </w:r>
      <w:r w:rsidR="00E378EE">
        <w:rPr>
          <w:rFonts w:ascii="Times New Roman" w:hAnsi="Times New Roman"/>
          <w:sz w:val="28"/>
          <w:szCs w:val="28"/>
        </w:rPr>
        <w:t xml:space="preserve">в 2024-2025 </w:t>
      </w:r>
      <w:r w:rsidR="00E37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11 классов.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Состав классных руководителей стабильный. 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621F75" w:rsidRDefault="00B27460">
      <w:pPr>
        <w:ind w:left="-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  Методическое объединен</w:t>
      </w:r>
      <w:r w:rsidR="00456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ие классных руководителей в </w:t>
      </w:r>
      <w:r w:rsidR="00E378EE">
        <w:rPr>
          <w:rFonts w:ascii="Times New Roman" w:hAnsi="Times New Roman"/>
          <w:sz w:val="28"/>
          <w:szCs w:val="28"/>
        </w:rPr>
        <w:t xml:space="preserve">2024-2025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учебном году состояло из </w:t>
      </w:r>
      <w:r w:rsidR="00FA6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1</w:t>
      </w:r>
      <w:r w:rsidR="00E378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классных руководителей </w:t>
      </w:r>
    </w:p>
    <w:p w:rsidR="00621F75" w:rsidRDefault="00B27460">
      <w:pPr>
        <w:widowControl/>
        <w:shd w:val="clear" w:color="auto" w:fill="FFFFFF"/>
        <w:suppressAutoHyphens w:val="0"/>
        <w:spacing w:line="294" w:lineRule="atLeast"/>
        <w:ind w:left="-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В течение года решались задачи по активному включению классных руководителей в научно-методическую,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 перехода на ФГОС второго поколения.</w:t>
      </w:r>
    </w:p>
    <w:p w:rsidR="00621F75" w:rsidRDefault="00FA6348">
      <w:pPr>
        <w:widowControl/>
        <w:shd w:val="clear" w:color="auto" w:fill="FFFFFF"/>
        <w:suppressAutoHyphens w:val="0"/>
        <w:spacing w:line="294" w:lineRule="atLeast"/>
        <w:ind w:left="-567"/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    За 20</w:t>
      </w:r>
      <w:r w:rsidR="00AB0707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4</w:t>
      </w: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-202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5 учебном</w:t>
      </w:r>
      <w:r w:rsidR="00B274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год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у</w:t>
      </w:r>
      <w:r w:rsidR="00B274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проведено </w:t>
      </w:r>
      <w:r w:rsidR="00EF0E60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5 </w:t>
      </w:r>
      <w:r w:rsidR="00B274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заседаний МО, по необходимости проводилась межсессионная  </w:t>
      </w:r>
      <w:proofErr w:type="gramStart"/>
      <w:r w:rsidR="00B274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работа</w:t>
      </w:r>
      <w:proofErr w:type="gramEnd"/>
      <w:r w:rsidR="00B274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 заседание творческих групп на которых рассматривались следующие вопросы: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утверждение плана работы м</w:t>
      </w:r>
      <w:r w:rsidR="00772F7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етодического объединения на 202</w:t>
      </w:r>
      <w:r w:rsidR="00EF0E6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7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-202</w:t>
      </w:r>
      <w:r w:rsidR="00EF0E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аспекты воспитательной работы в условиях реализации ФГОС;</w:t>
      </w:r>
    </w:p>
    <w:p w:rsidR="00621F75" w:rsidRDefault="00B27460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нормативно-правовое обеспечение восп</w:t>
      </w:r>
      <w:r w:rsidR="00772F7B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итательной работы в школе в 202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4</w:t>
      </w:r>
      <w:r w:rsidR="00772F7B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-202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5</w:t>
      </w: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учебном году;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современные воспитательные технологии и формирование активной гражданской позиции;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опыт работы по формированию активной гражданской позиции;</w:t>
      </w:r>
    </w:p>
    <w:p w:rsidR="00621F75" w:rsidRDefault="00B27460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содержание и формы работы классных руководителей по гражданско-патриотическому воспитанию учащихся;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секреты успешности классного руководителя;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трудности работы классного руководителя;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роль классного руководителя в системе воспитания школьников в условиях реализации ФГОС;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диагностических исследований в классных коллективах;</w:t>
      </w:r>
    </w:p>
    <w:p w:rsidR="00621F75" w:rsidRDefault="00B27460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анализ работы  МО  к</w:t>
      </w:r>
      <w:r w:rsidR="00772F7B">
        <w:rPr>
          <w:rFonts w:ascii="Times New Roman" w:hAnsi="Times New Roman" w:cs="Times New Roman"/>
          <w:sz w:val="28"/>
          <w:szCs w:val="28"/>
        </w:rPr>
        <w:t>лассных  руководителей  за  20</w:t>
      </w:r>
      <w:r w:rsidR="00DB3739">
        <w:rPr>
          <w:rFonts w:ascii="Times New Roman" w:hAnsi="Times New Roman" w:cs="Times New Roman"/>
          <w:sz w:val="28"/>
          <w:szCs w:val="28"/>
        </w:rPr>
        <w:t>2</w:t>
      </w:r>
      <w:r w:rsidR="00EF0E60">
        <w:rPr>
          <w:rFonts w:ascii="Times New Roman" w:hAnsi="Times New Roman" w:cs="Times New Roman"/>
          <w:sz w:val="28"/>
          <w:szCs w:val="28"/>
        </w:rPr>
        <w:t>4</w:t>
      </w:r>
      <w:r w:rsidR="00772F7B">
        <w:rPr>
          <w:rFonts w:ascii="Times New Roman" w:hAnsi="Times New Roman" w:cs="Times New Roman"/>
          <w:sz w:val="28"/>
          <w:szCs w:val="28"/>
        </w:rPr>
        <w:t>-202</w:t>
      </w:r>
      <w:r w:rsidR="00EF0E6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учебного  года;</w:t>
      </w:r>
    </w:p>
    <w:p w:rsidR="00621F75" w:rsidRDefault="00B27460">
      <w:pPr>
        <w:numPr>
          <w:ilvl w:val="0"/>
          <w:numId w:val="1"/>
        </w:numPr>
        <w:shd w:val="clear" w:color="auto" w:fill="FFFFFF"/>
        <w:suppressAutoHyphens w:val="0"/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составление  перспективного  плана  работы  МО  </w:t>
      </w:r>
      <w:r w:rsidR="00772F7B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классных  руководителей  на 20</w:t>
      </w:r>
      <w:r w:rsidR="00DB3739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5</w:t>
      </w:r>
      <w:r w:rsidR="00772F7B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-202</w:t>
      </w:r>
      <w:r w:rsidR="00EF0E60"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>6</w:t>
      </w: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учебный  год.</w:t>
      </w:r>
    </w:p>
    <w:p w:rsidR="00621F75" w:rsidRDefault="00B27460">
      <w:pPr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iCs/>
          <w:color w:val="000000"/>
          <w:sz w:val="28"/>
          <w:szCs w:val="28"/>
          <w:lang w:eastAsia="ru-RU"/>
        </w:rPr>
        <w:t xml:space="preserve"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по теме на заседаниях МО проводится обзор новейшей методической литературы, знакомство с образовательными интернет-сайтами, решались текущие вопросы. </w:t>
      </w:r>
    </w:p>
    <w:p w:rsidR="00621F75" w:rsidRDefault="00B27460">
      <w:pPr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 организации  методической работы с классными руководителями использовались различные формы:</w:t>
      </w:r>
    </w:p>
    <w:p w:rsidR="00621F75" w:rsidRDefault="00B27460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педсовет;</w:t>
      </w:r>
    </w:p>
    <w:p w:rsidR="00621F75" w:rsidRPr="00AB0707" w:rsidRDefault="00B27460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заседания МО;</w:t>
      </w:r>
    </w:p>
    <w:p w:rsidR="00AB0707" w:rsidRDefault="00AB0707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открытый классный час;</w:t>
      </w:r>
    </w:p>
    <w:p w:rsidR="00621F75" w:rsidRDefault="00AB0707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тематические субботы</w:t>
      </w:r>
      <w:r w:rsidR="00B27460">
        <w:rPr>
          <w:rFonts w:ascii="Times New Roman" w:hAnsi="Times New Roman"/>
          <w:sz w:val="28"/>
          <w:szCs w:val="28"/>
        </w:rPr>
        <w:t>;</w:t>
      </w:r>
    </w:p>
    <w:p w:rsidR="00621F75" w:rsidRDefault="00B27460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621F75" w:rsidRDefault="00B27460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взаимопосещение классных часов и  мероприятий;</w:t>
      </w:r>
    </w:p>
    <w:p w:rsidR="00621F75" w:rsidRDefault="00B27460" w:rsidP="00772F7B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изучение и обсуждение документов и передового педагогического опыта;</w:t>
      </w:r>
    </w:p>
    <w:p w:rsidR="00621F75" w:rsidRDefault="00B27460">
      <w:pPr>
        <w:pStyle w:val="ae"/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инновационная деятельность классных руководителей.</w:t>
      </w:r>
    </w:p>
    <w:p w:rsidR="00621F75" w:rsidRDefault="00B27460">
      <w:pPr>
        <w:numPr>
          <w:ilvl w:val="0"/>
          <w:numId w:val="2"/>
        </w:numPr>
        <w:shd w:val="clear" w:color="auto" w:fill="FFFFFF"/>
        <w:suppressAutoHyphens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включение информационных технологий в воспитательный процесс.</w:t>
      </w:r>
    </w:p>
    <w:p w:rsidR="00EF0E60" w:rsidRPr="00EF0E60" w:rsidRDefault="00EF0E60" w:rsidP="00EF0E60">
      <w:pPr>
        <w:pStyle w:val="ae"/>
        <w:spacing w:before="100" w:beforeAutospacing="1" w:after="100" w:afterAutospacing="1"/>
        <w:ind w:left="380"/>
        <w:rPr>
          <w:b/>
          <w:bCs/>
          <w:sz w:val="28"/>
          <w:szCs w:val="28"/>
          <w:lang w:eastAsia="ja-JP"/>
        </w:rPr>
      </w:pPr>
      <w:r w:rsidRPr="00EF0E60">
        <w:rPr>
          <w:b/>
          <w:bCs/>
          <w:sz w:val="28"/>
          <w:szCs w:val="28"/>
          <w:lang w:eastAsia="ja-JP"/>
        </w:rPr>
        <w:t>План проведения тематических суббот на 2024-2025 учебный год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86"/>
        <w:gridCol w:w="1843"/>
        <w:gridCol w:w="850"/>
        <w:gridCol w:w="3261"/>
      </w:tblGrid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№</w:t>
            </w:r>
            <w:proofErr w:type="spellStart"/>
            <w:r w:rsidRPr="00012580">
              <w:rPr>
                <w:rFonts w:eastAsia="Calibri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Форма проведения</w:t>
            </w:r>
          </w:p>
        </w:tc>
        <w:tc>
          <w:tcPr>
            <w:tcW w:w="850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 xml:space="preserve">Дата </w:t>
            </w:r>
          </w:p>
        </w:tc>
        <w:tc>
          <w:tcPr>
            <w:tcW w:w="3261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Ответственные</w:t>
            </w: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Поход</w:t>
            </w:r>
          </w:p>
        </w:tc>
        <w:tc>
          <w:tcPr>
            <w:tcW w:w="1843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Активный отдых</w:t>
            </w:r>
          </w:p>
        </w:tc>
        <w:tc>
          <w:tcPr>
            <w:tcW w:w="850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012580">
              <w:rPr>
                <w:rFonts w:eastAsia="Calibri"/>
                <w:color w:val="000000"/>
                <w:sz w:val="28"/>
                <w:szCs w:val="28"/>
              </w:rPr>
              <w:t>10.09</w:t>
            </w:r>
          </w:p>
        </w:tc>
        <w:tc>
          <w:tcPr>
            <w:tcW w:w="3261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EF0E60" w:rsidRPr="00B13D06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B13D06">
              <w:rPr>
                <w:sz w:val="28"/>
                <w:szCs w:val="28"/>
              </w:rPr>
              <w:t>Легкоатлетический кросс, посвященный Дню учителя</w:t>
            </w:r>
          </w:p>
        </w:tc>
        <w:tc>
          <w:tcPr>
            <w:tcW w:w="1843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Кросс</w:t>
            </w:r>
          </w:p>
        </w:tc>
        <w:tc>
          <w:tcPr>
            <w:tcW w:w="850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3261" w:type="dxa"/>
            <w:shd w:val="clear" w:color="auto" w:fill="auto"/>
          </w:tcPr>
          <w:p w:rsidR="00EF0E60" w:rsidRPr="00012580" w:rsidRDefault="00EF0E60" w:rsidP="004E41E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Матвеева И.</w:t>
            </w:r>
            <w:proofErr w:type="gramStart"/>
            <w:r>
              <w:rPr>
                <w:rFonts w:eastAsia="Calibri"/>
                <w:sz w:val="28"/>
                <w:szCs w:val="28"/>
              </w:rPr>
              <w:t>В</w:t>
            </w:r>
            <w:proofErr w:type="gramEnd"/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EF0E60" w:rsidRPr="00390D45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390D45">
              <w:rPr>
                <w:rFonts w:eastAsia="Calibri"/>
                <w:sz w:val="28"/>
                <w:szCs w:val="28"/>
              </w:rPr>
              <w:t>«</w:t>
            </w:r>
            <w:r>
              <w:rPr>
                <w:rFonts w:eastAsia="Calibri"/>
                <w:sz w:val="28"/>
                <w:szCs w:val="28"/>
              </w:rPr>
              <w:t>Анти террор</w:t>
            </w:r>
            <w:r w:rsidRPr="00390D45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EF0E60" w:rsidRPr="00390D45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Квест-игра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F0E60" w:rsidRPr="00390D45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  <w:r w:rsidRPr="00390D45">
              <w:rPr>
                <w:rFonts w:eastAsia="Calibri"/>
                <w:sz w:val="28"/>
                <w:szCs w:val="28"/>
              </w:rPr>
              <w:t>.11</w:t>
            </w:r>
          </w:p>
        </w:tc>
        <w:tc>
          <w:tcPr>
            <w:tcW w:w="3261" w:type="dxa"/>
            <w:shd w:val="clear" w:color="auto" w:fill="auto"/>
          </w:tcPr>
          <w:p w:rsidR="00EF0E60" w:rsidRDefault="00EF0E60" w:rsidP="004E41E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Ковин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А.В.,</w:t>
            </w:r>
          </w:p>
          <w:p w:rsidR="00EF0E60" w:rsidRPr="00390D45" w:rsidRDefault="00EF0E60" w:rsidP="004E41E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«Украшение новогодней елки»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14</w:t>
            </w:r>
            <w:r w:rsidRPr="00632E92">
              <w:rPr>
                <w:rFonts w:eastAsia="Calibri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3261" w:type="dxa"/>
            <w:shd w:val="clear" w:color="auto" w:fill="auto"/>
          </w:tcPr>
          <w:p w:rsidR="00EF0E60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Несговорова О.Н</w:t>
            </w:r>
          </w:p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Зимние забавы « Веселые санки»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Подвижные игры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25</w:t>
            </w:r>
            <w:r w:rsidRPr="00632E92">
              <w:rPr>
                <w:rFonts w:eastAsia="Calibri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3261" w:type="dxa"/>
            <w:shd w:val="clear" w:color="auto" w:fill="auto"/>
          </w:tcPr>
          <w:p w:rsidR="00EF0E60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32E92">
              <w:rPr>
                <w:rFonts w:eastAsia="Calibri"/>
                <w:color w:val="000000"/>
                <w:sz w:val="28"/>
                <w:szCs w:val="28"/>
              </w:rPr>
              <w:t>Баширова Ю.</w:t>
            </w:r>
            <w:proofErr w:type="gramStart"/>
            <w:r w:rsidRPr="00632E92">
              <w:rPr>
                <w:rFonts w:eastAsia="Calibri"/>
                <w:color w:val="000000"/>
                <w:sz w:val="28"/>
                <w:szCs w:val="28"/>
              </w:rPr>
              <w:t>Ю</w:t>
            </w:r>
            <w:proofErr w:type="gramEnd"/>
            <w:r w:rsidRPr="00632E92">
              <w:rPr>
                <w:rFonts w:eastAsia="Calibri"/>
                <w:color w:val="000000"/>
                <w:sz w:val="28"/>
                <w:szCs w:val="28"/>
              </w:rPr>
              <w:t xml:space="preserve"> Лихачева Н.А </w:t>
            </w:r>
          </w:p>
          <w:p w:rsidR="00EF0E60" w:rsidRPr="00632E92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Смотр песни и строя 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14</w:t>
            </w:r>
            <w:r w:rsidRPr="00632E92">
              <w:rPr>
                <w:rFonts w:eastAsia="Calibri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3261" w:type="dxa"/>
            <w:shd w:val="clear" w:color="auto" w:fill="auto"/>
          </w:tcPr>
          <w:p w:rsidR="00EF0E60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632E92">
              <w:rPr>
                <w:rFonts w:eastAsia="Calibri"/>
                <w:color w:val="000000"/>
                <w:sz w:val="28"/>
                <w:szCs w:val="28"/>
              </w:rPr>
              <w:t>Галимьянова</w:t>
            </w:r>
            <w:proofErr w:type="spellEnd"/>
            <w:r w:rsidRPr="00632E92">
              <w:rPr>
                <w:rFonts w:eastAsia="Calibri"/>
                <w:color w:val="000000"/>
                <w:sz w:val="28"/>
                <w:szCs w:val="28"/>
              </w:rPr>
              <w:t xml:space="preserve"> З.Г</w:t>
            </w:r>
          </w:p>
          <w:p w:rsidR="00EF0E60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Матвеева И.</w:t>
            </w:r>
            <w:proofErr w:type="gramStart"/>
            <w:r>
              <w:rPr>
                <w:rFonts w:eastAsia="Calibri"/>
                <w:sz w:val="28"/>
                <w:szCs w:val="28"/>
              </w:rPr>
              <w:t>В</w:t>
            </w:r>
            <w:proofErr w:type="gramEnd"/>
          </w:p>
          <w:p w:rsidR="00EF0E60" w:rsidRPr="00632E92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Творческий вечер « Стихи о весне»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632E92">
              <w:rPr>
                <w:rFonts w:eastAsia="Calibri"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3261" w:type="dxa"/>
            <w:shd w:val="clear" w:color="auto" w:fill="auto"/>
          </w:tcPr>
          <w:p w:rsidR="00EF0E60" w:rsidRPr="00632E92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32E92">
              <w:rPr>
                <w:rFonts w:eastAsia="Calibri"/>
                <w:color w:val="000000"/>
                <w:sz w:val="28"/>
                <w:szCs w:val="28"/>
              </w:rPr>
              <w:t>Волкова Л.И..</w:t>
            </w:r>
          </w:p>
          <w:p w:rsidR="00EF0E60" w:rsidRPr="00632E92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Саламатова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Т.Р.</w:t>
            </w: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«Детям о войне» 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посвященная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9 мая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26</w:t>
            </w:r>
            <w:r w:rsidRPr="00632E92">
              <w:rPr>
                <w:rFonts w:eastAsia="Calibri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3261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        Воронкова Т.Н</w:t>
            </w:r>
          </w:p>
          <w:p w:rsidR="00EF0E60" w:rsidRPr="00B13D06" w:rsidRDefault="00EF0E60" w:rsidP="004E41E6">
            <w:pPr>
              <w:contextualSpacing/>
              <w:jc w:val="center"/>
              <w:rPr>
                <w:rFonts w:eastAsia="Calibri"/>
                <w:caps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Ахметова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ap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eastAsia="Calibri"/>
                <w:caps/>
                <w:color w:val="000000"/>
                <w:sz w:val="28"/>
                <w:szCs w:val="28"/>
              </w:rPr>
              <w:t>Х</w:t>
            </w:r>
          </w:p>
        </w:tc>
      </w:tr>
      <w:tr w:rsidR="00EF0E60" w:rsidRPr="00012580" w:rsidTr="004E41E6">
        <w:tc>
          <w:tcPr>
            <w:tcW w:w="709" w:type="dxa"/>
            <w:shd w:val="clear" w:color="auto" w:fill="auto"/>
          </w:tcPr>
          <w:p w:rsidR="00EF0E60" w:rsidRPr="00012580" w:rsidRDefault="00EF0E60" w:rsidP="004E41E6">
            <w:pPr>
              <w:contextualSpacing/>
              <w:rPr>
                <w:rFonts w:eastAsia="Calibri"/>
                <w:sz w:val="28"/>
                <w:szCs w:val="28"/>
              </w:rPr>
            </w:pPr>
            <w:r w:rsidRPr="00012580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Туристическая песня </w:t>
            </w:r>
          </w:p>
        </w:tc>
        <w:tc>
          <w:tcPr>
            <w:tcW w:w="1843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850" w:type="dxa"/>
            <w:shd w:val="clear" w:color="auto" w:fill="auto"/>
          </w:tcPr>
          <w:p w:rsidR="00EF0E60" w:rsidRPr="00632E92" w:rsidRDefault="00EF0E60" w:rsidP="004E41E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3261" w:type="dxa"/>
            <w:shd w:val="clear" w:color="auto" w:fill="auto"/>
          </w:tcPr>
          <w:p w:rsidR="00EF0E60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Попова Т.Д</w:t>
            </w:r>
          </w:p>
          <w:p w:rsidR="00EF0E60" w:rsidRPr="00632E92" w:rsidRDefault="00EF0E60" w:rsidP="004E41E6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Крашенниникова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Б.А</w:t>
            </w:r>
          </w:p>
        </w:tc>
      </w:tr>
    </w:tbl>
    <w:p w:rsidR="00EF0E60" w:rsidRPr="00EF0E60" w:rsidRDefault="00EF0E60" w:rsidP="00EF0E60">
      <w:pPr>
        <w:pStyle w:val="ae"/>
        <w:ind w:left="380"/>
        <w:rPr>
          <w:rFonts w:eastAsia="Calibri"/>
        </w:rPr>
      </w:pPr>
    </w:p>
    <w:p w:rsidR="00EF0E60" w:rsidRPr="00EF0E60" w:rsidRDefault="00EF0E60" w:rsidP="00EF0E60">
      <w:pPr>
        <w:pStyle w:val="ae"/>
        <w:spacing w:before="100" w:beforeAutospacing="1" w:after="100" w:afterAutospacing="1"/>
        <w:ind w:left="380"/>
        <w:rPr>
          <w:b/>
          <w:bCs/>
          <w:sz w:val="28"/>
          <w:szCs w:val="28"/>
          <w:lang w:eastAsia="ja-JP"/>
        </w:rPr>
      </w:pPr>
    </w:p>
    <w:p w:rsidR="00EF0E60" w:rsidRDefault="00EF0E60" w:rsidP="00EF0E60">
      <w:pPr>
        <w:ind w:left="20"/>
        <w:rPr>
          <w:b/>
          <w:sz w:val="28"/>
          <w:szCs w:val="28"/>
        </w:rPr>
      </w:pPr>
    </w:p>
    <w:p w:rsidR="00EF0E60" w:rsidRPr="00EF0E60" w:rsidRDefault="00EF0E60" w:rsidP="00EF0E60">
      <w:pPr>
        <w:ind w:left="20"/>
        <w:rPr>
          <w:sz w:val="28"/>
          <w:szCs w:val="28"/>
        </w:rPr>
      </w:pPr>
      <w:r w:rsidRPr="00EF0E60">
        <w:rPr>
          <w:sz w:val="28"/>
          <w:szCs w:val="28"/>
        </w:rPr>
        <w:t>Туристическая песня  была заменена т</w:t>
      </w:r>
      <w:proofErr w:type="gramStart"/>
      <w:r w:rsidRPr="00EF0E60">
        <w:rPr>
          <w:sz w:val="28"/>
          <w:szCs w:val="28"/>
        </w:rPr>
        <w:t>.к</w:t>
      </w:r>
      <w:proofErr w:type="gramEnd"/>
      <w:r w:rsidRPr="00EF0E60">
        <w:rPr>
          <w:sz w:val="28"/>
          <w:szCs w:val="28"/>
        </w:rPr>
        <w:t xml:space="preserve">ак  24.05 2025 в школе прошло общешкольное  мероприятие последний звонок. Где классные руководители активно приняли участие. </w:t>
      </w:r>
    </w:p>
    <w:p w:rsidR="00EF0E60" w:rsidRDefault="00EF0E60" w:rsidP="00EF0E60">
      <w:pPr>
        <w:ind w:left="20"/>
        <w:rPr>
          <w:b/>
          <w:sz w:val="28"/>
          <w:szCs w:val="28"/>
        </w:rPr>
      </w:pPr>
    </w:p>
    <w:p w:rsidR="00EF0E60" w:rsidRDefault="00EF0E60" w:rsidP="00EF0E60">
      <w:pPr>
        <w:ind w:left="20"/>
        <w:rPr>
          <w:b/>
          <w:sz w:val="28"/>
          <w:szCs w:val="28"/>
        </w:rPr>
      </w:pPr>
    </w:p>
    <w:p w:rsidR="00EF0E60" w:rsidRPr="00EF0E60" w:rsidRDefault="00EF0E60" w:rsidP="00EF0E60">
      <w:pPr>
        <w:ind w:left="20"/>
        <w:rPr>
          <w:b/>
          <w:sz w:val="28"/>
          <w:szCs w:val="28"/>
        </w:rPr>
      </w:pPr>
      <w:r w:rsidRPr="00EF0E60">
        <w:rPr>
          <w:b/>
          <w:sz w:val="28"/>
          <w:szCs w:val="28"/>
        </w:rPr>
        <w:t xml:space="preserve">Мероприятия совместно с родителями </w:t>
      </w:r>
    </w:p>
    <w:p w:rsidR="00EF0E60" w:rsidRPr="00EF0E60" w:rsidRDefault="00EF0E60" w:rsidP="00EF0E60">
      <w:pPr>
        <w:pStyle w:val="ae"/>
        <w:ind w:left="380"/>
        <w:rPr>
          <w:b/>
          <w:sz w:val="28"/>
          <w:szCs w:val="28"/>
        </w:rPr>
      </w:pPr>
    </w:p>
    <w:p w:rsidR="00EF0E60" w:rsidRPr="00EF0E60" w:rsidRDefault="00EF0E60" w:rsidP="00EF0E60">
      <w:pPr>
        <w:ind w:left="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55"/>
        <w:gridCol w:w="1689"/>
        <w:gridCol w:w="2393"/>
      </w:tblGrid>
      <w:tr w:rsidR="00EF0E60" w:rsidRPr="00701A23" w:rsidTr="004E41E6">
        <w:tc>
          <w:tcPr>
            <w:tcW w:w="534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955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  <w:r w:rsidRPr="00701A23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  <w:r w:rsidRPr="00701A23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  <w:r w:rsidRPr="00701A2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F0E60" w:rsidRPr="00701A23" w:rsidTr="004E41E6">
        <w:tc>
          <w:tcPr>
            <w:tcW w:w="534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EF0E60" w:rsidRPr="00B90AE7" w:rsidRDefault="00EF0E60" w:rsidP="004E41E6">
            <w:pPr>
              <w:contextualSpacing/>
              <w:rPr>
                <w:sz w:val="28"/>
                <w:szCs w:val="28"/>
              </w:rPr>
            </w:pPr>
            <w:r w:rsidRPr="00B90AE7">
              <w:rPr>
                <w:sz w:val="28"/>
                <w:szCs w:val="28"/>
              </w:rPr>
              <w:t>День отца</w:t>
            </w:r>
          </w:p>
        </w:tc>
        <w:tc>
          <w:tcPr>
            <w:tcW w:w="1689" w:type="dxa"/>
            <w:shd w:val="clear" w:color="auto" w:fill="auto"/>
          </w:tcPr>
          <w:p w:rsidR="00EF0E60" w:rsidRPr="00B90AE7" w:rsidRDefault="00EF0E60" w:rsidP="004E41E6">
            <w:pPr>
              <w:contextualSpacing/>
              <w:rPr>
                <w:sz w:val="28"/>
                <w:szCs w:val="28"/>
              </w:rPr>
            </w:pPr>
            <w:r w:rsidRPr="00B90AE7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F0E60" w:rsidRPr="00701A23" w:rsidTr="004E41E6">
        <w:tc>
          <w:tcPr>
            <w:tcW w:w="534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>День матери</w:t>
            </w:r>
          </w:p>
        </w:tc>
        <w:tc>
          <w:tcPr>
            <w:tcW w:w="1689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F0E60" w:rsidRPr="00701A23" w:rsidTr="004E41E6">
        <w:tc>
          <w:tcPr>
            <w:tcW w:w="534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 xml:space="preserve">Мама папа я </w:t>
            </w:r>
            <w:proofErr w:type="gramStart"/>
            <w:r w:rsidRPr="00701A23">
              <w:rPr>
                <w:sz w:val="28"/>
                <w:szCs w:val="28"/>
              </w:rPr>
              <w:t>–с</w:t>
            </w:r>
            <w:proofErr w:type="gramEnd"/>
            <w:r w:rsidRPr="00701A23">
              <w:rPr>
                <w:sz w:val="28"/>
                <w:szCs w:val="28"/>
              </w:rPr>
              <w:t>портивная семья</w:t>
            </w:r>
          </w:p>
        </w:tc>
        <w:tc>
          <w:tcPr>
            <w:tcW w:w="1689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sz w:val="28"/>
                <w:szCs w:val="28"/>
              </w:rPr>
            </w:pPr>
            <w:r w:rsidRPr="00701A23"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EF0E60" w:rsidRPr="00701A23" w:rsidRDefault="00EF0E60" w:rsidP="004E41E6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F07672" w:rsidRDefault="00F07672">
      <w:pPr>
        <w:spacing w:after="200"/>
        <w:ind w:left="-567"/>
        <w:contextualSpacing/>
        <w:jc w:val="both"/>
      </w:pPr>
    </w:p>
    <w:p w:rsidR="00EF0E60" w:rsidRDefault="00EF0E60">
      <w:pPr>
        <w:spacing w:after="200"/>
        <w:ind w:left="-567"/>
        <w:contextualSpacing/>
        <w:jc w:val="both"/>
        <w:rPr>
          <w:rFonts w:hint="eastAsia"/>
        </w:rPr>
      </w:pPr>
    </w:p>
    <w:p w:rsidR="00621F75" w:rsidRDefault="00B27460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 Воспитание – процесс комплексный. Это единство целей, задач, содержания, форм и методом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CE32E2" w:rsidRDefault="00B27460" w:rsidP="008F39E0">
      <w:pPr>
        <w:pStyle w:val="ae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 и т.д. 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потенциалов (интеллектуального, творческого, коммуникационного и т.д.) у учащихся класса, планируют индивидуальную работу с учащимися.  </w:t>
      </w:r>
      <w:r w:rsidR="00CE32E2">
        <w:rPr>
          <w:rFonts w:ascii="Times New Roman" w:hAnsi="Times New Roman"/>
          <w:sz w:val="28"/>
          <w:szCs w:val="28"/>
        </w:rPr>
        <w:t>В этом году приняли единую систему ведения папки «Классного руководителя» Руководитель МО  Несговорова О.Н и зам по воспитательной работе Воронкова ТН  16.05 2025 приняли участие в</w:t>
      </w:r>
      <w:r w:rsidR="000638C4">
        <w:rPr>
          <w:rFonts w:ascii="Times New Roman" w:hAnsi="Times New Roman"/>
          <w:sz w:val="28"/>
          <w:szCs w:val="28"/>
        </w:rPr>
        <w:t xml:space="preserve"> </w:t>
      </w:r>
      <w:r w:rsidR="00CE32E2">
        <w:rPr>
          <w:rFonts w:ascii="Times New Roman" w:hAnsi="Times New Roman"/>
          <w:sz w:val="28"/>
          <w:szCs w:val="28"/>
        </w:rPr>
        <w:t>семинаре практикуме для классных руководителей коррекционных общеобразовательных организаций</w:t>
      </w:r>
      <w:r w:rsidR="000638C4">
        <w:rPr>
          <w:rFonts w:ascii="Times New Roman" w:hAnsi="Times New Roman"/>
          <w:sz w:val="28"/>
          <w:szCs w:val="28"/>
        </w:rPr>
        <w:t xml:space="preserve"> </w:t>
      </w:r>
      <w:r w:rsidR="00CE32E2">
        <w:rPr>
          <w:rFonts w:ascii="Times New Roman" w:hAnsi="Times New Roman"/>
          <w:sz w:val="28"/>
          <w:szCs w:val="28"/>
        </w:rPr>
        <w:t xml:space="preserve">Республики Башкортостан, который проходил на базе ГБОУ </w:t>
      </w:r>
      <w:proofErr w:type="spellStart"/>
      <w:r w:rsidR="00CE32E2">
        <w:rPr>
          <w:rFonts w:ascii="Times New Roman" w:hAnsi="Times New Roman"/>
          <w:sz w:val="28"/>
          <w:szCs w:val="28"/>
        </w:rPr>
        <w:t>Стерлитамакская</w:t>
      </w:r>
      <w:proofErr w:type="spellEnd"/>
      <w:r w:rsidR="00CE32E2">
        <w:rPr>
          <w:rFonts w:ascii="Times New Roman" w:hAnsi="Times New Roman"/>
          <w:sz w:val="28"/>
          <w:szCs w:val="28"/>
        </w:rPr>
        <w:t xml:space="preserve">  КШ №25.</w:t>
      </w:r>
    </w:p>
    <w:p w:rsidR="00621F75" w:rsidRDefault="00B27460" w:rsidP="008F39E0">
      <w:pPr>
        <w:pStyle w:val="ae"/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 Ведь 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 </w:t>
      </w:r>
    </w:p>
    <w:p w:rsidR="00621F75" w:rsidRDefault="00B27460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  </w:t>
      </w:r>
    </w:p>
    <w:p w:rsidR="00621F75" w:rsidRDefault="00B27460">
      <w:pPr>
        <w:ind w:left="-567"/>
        <w:jc w:val="both"/>
        <w:rPr>
          <w:rFonts w:hint="eastAsia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    Учащиеся всех классов регулярно участвуют в общешкольных мероприятиях:</w:t>
      </w:r>
    </w:p>
    <w:p w:rsidR="00621F75" w:rsidRPr="008F39E0" w:rsidRDefault="00B27460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1 сентября «</w:t>
      </w:r>
      <w:r w:rsidR="008F39E0">
        <w:rPr>
          <w:rFonts w:ascii="Times New Roman" w:hAnsi="Times New Roman"/>
          <w:sz w:val="28"/>
          <w:szCs w:val="28"/>
        </w:rPr>
        <w:t>День Знаний</w:t>
      </w:r>
      <w:r>
        <w:rPr>
          <w:rFonts w:ascii="Times New Roman" w:hAnsi="Times New Roman"/>
          <w:sz w:val="28"/>
          <w:szCs w:val="28"/>
        </w:rPr>
        <w:t>»;</w:t>
      </w:r>
    </w:p>
    <w:p w:rsidR="008F39E0" w:rsidRDefault="00BF7264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Поход</w:t>
      </w:r>
    </w:p>
    <w:p w:rsidR="00621F75" w:rsidRDefault="00B27460" w:rsidP="00BF7264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Концерт ко дню Учителя «Учителями славится Россия!»;</w:t>
      </w:r>
    </w:p>
    <w:p w:rsidR="00621F75" w:rsidRDefault="00B27460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Новогодняя сказка «Волшебный посох Деда Мороза»;</w:t>
      </w:r>
    </w:p>
    <w:p w:rsidR="00621F75" w:rsidRDefault="00B27460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Концерт «Новогодний переполох»;</w:t>
      </w:r>
    </w:p>
    <w:p w:rsidR="00621F75" w:rsidRDefault="00B27460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Праздник «Широкая масленица»;</w:t>
      </w:r>
    </w:p>
    <w:p w:rsidR="00621F75" w:rsidRDefault="00B27460" w:rsidP="00FF6FDD">
      <w:pPr>
        <w:numPr>
          <w:ilvl w:val="0"/>
          <w:numId w:val="4"/>
        </w:numPr>
        <w:ind w:left="851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Конкурс на лучшую спортивную зарядку «Веселый драйв»;</w:t>
      </w:r>
    </w:p>
    <w:p w:rsidR="00621F75" w:rsidRDefault="00B27460" w:rsidP="00DB3739">
      <w:pPr>
        <w:pStyle w:val="ae"/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В рамках МО в начале 20</w:t>
      </w:r>
      <w:r w:rsidR="000638C4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-202</w:t>
      </w:r>
      <w:r w:rsidR="000638C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учебного года совместно с классными руководителями были спланированы открытые воспитательные мероприятия, которые проводились классными руководителями в течение всего года.</w:t>
      </w:r>
    </w:p>
    <w:p w:rsidR="00621F75" w:rsidRDefault="00B27460">
      <w:pPr>
        <w:pStyle w:val="ae"/>
        <w:ind w:left="-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мастерства.</w:t>
      </w:r>
      <w:r>
        <w:rPr>
          <w:rFonts w:ascii="Times New Roman" w:hAnsi="Times New Roman"/>
          <w:sz w:val="28"/>
          <w:szCs w:val="28"/>
        </w:rPr>
        <w:t xml:space="preserve"> Все спланированные мероприятия успешно проведены. Все проведенные мероприятия входили в систему воспитания класса и школы, достигли поставленных целей, были качественно подготовлены и методически грамотно проведены. </w:t>
      </w:r>
    </w:p>
    <w:p w:rsidR="00621F75" w:rsidRDefault="00B27460">
      <w:pPr>
        <w:pStyle w:val="ae"/>
        <w:ind w:left="-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>В ходе работы классные руководители проявили хорошие коммуникативные и организаторские способности, показали умение ориентироваться и использовать новые технологии.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Многие классные руководители ориентировали свою деятельность на формирование коллектива, личности в коллективе. Именно в начальной, основной и средней школе ребенок формируется как личность, происходит адаптация в социуме, развиваются взаимоотношения в коллективе. В этом аспекте воспитательной деятельности большое значение имеет педагогическая культура и культура семейных отношений. Используя разнообразные методы и формы, классные руководители проводили внеклассные мероприятия, классные часы, реализуя задачу совместной деятельности семьи и школы, классными руководителями были проведены открытые мероприятия с родителями, родительские собрания.</w:t>
      </w:r>
    </w:p>
    <w:p w:rsidR="00621F75" w:rsidRDefault="00B27460">
      <w:pPr>
        <w:pStyle w:val="ae"/>
        <w:ind w:left="-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Уделяется внимание правовому воспитанию как необходимому условию формирования правосознания и правовой культуры. Основные требования к уровню воспитанности учащегося по правовому воспитанию: осознанное понимание единства прав и обязанностей гражданина Российской Федерации.</w:t>
      </w:r>
    </w:p>
    <w:p w:rsidR="00621F75" w:rsidRDefault="00B27460">
      <w:pPr>
        <w:pStyle w:val="ae"/>
        <w:ind w:left="-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Большое внимание классные руководители уделяют работе с семьями учащихся.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ходе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взаимопосещений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внеклассных мероприятий,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:rsidR="00621F75" w:rsidRDefault="00B27460">
      <w:pPr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 В классах проводились различные диагностики: анонимное анкетирование старшеклассников на выявление употребления наркотиков, определения психологического климата в классе, определения нравственного воспитания, отношения к жизненным ценностям, анкетирование родителей и знакомство с сайтом школы, мониторинг родителей по вопросам оказания платных услуг. Много было проведено занятий со старшеклассниками по подготовке к экзаменам и профориентации. </w:t>
      </w:r>
    </w:p>
    <w:p w:rsidR="00621F75" w:rsidRDefault="00B27460">
      <w:pPr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>В школе ведется работа по всем направлениям деятельности, классные руководители индивидуально работают с детьми, требующими особого педагогического внимания.</w:t>
      </w:r>
    </w:p>
    <w:p w:rsidR="00621F75" w:rsidRPr="00BF7264" w:rsidRDefault="00B27460" w:rsidP="00BF7264">
      <w:pPr>
        <w:shd w:val="clear" w:color="auto" w:fill="FFFFFF"/>
        <w:suppressAutoHyphens w:val="0"/>
        <w:ind w:left="-567"/>
        <w:jc w:val="both"/>
      </w:pPr>
      <w:r>
        <w:rPr>
          <w:rFonts w:ascii="Times New Roman" w:hAnsi="Times New Roman"/>
          <w:color w:val="0D0D0D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Изучение, обобщение и распространение </w:t>
      </w:r>
      <w:proofErr w:type="gramStart"/>
      <w:r>
        <w:rPr>
          <w:rFonts w:ascii="Times New Roman" w:hAnsi="Times New Roman"/>
          <w:sz w:val="28"/>
          <w:szCs w:val="28"/>
        </w:rPr>
        <w:t>педагогического опыта, выявленного в ходе изучения состояния учебно-воспитательного процесса способствует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 повышению профессиональной компетентности педагогов. В настоящее время проблемой остается то, что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</w:t>
      </w:r>
      <w:r w:rsidR="00BF7264">
        <w:rPr>
          <w:rFonts w:ascii="Times New Roman" w:hAnsi="Times New Roman"/>
          <w:sz w:val="28"/>
          <w:szCs w:val="28"/>
        </w:rPr>
        <w:t xml:space="preserve">Остается проблемой работа классного руководителя с родителями ввиду отдаленности.  </w:t>
      </w:r>
      <w:r>
        <w:rPr>
          <w:rFonts w:ascii="Times New Roman" w:hAnsi="Times New Roman"/>
          <w:sz w:val="28"/>
          <w:szCs w:val="28"/>
        </w:rPr>
        <w:t xml:space="preserve">В новом учебном году этому нужно уделить особое внимание. </w:t>
      </w:r>
    </w:p>
    <w:p w:rsidR="00621F75" w:rsidRDefault="00B27460">
      <w:pPr>
        <w:shd w:val="clear" w:color="auto" w:fill="FFFFFF"/>
        <w:suppressAutoHyphens w:val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Воспитывать – значит организовывать деятельность детей. Человек развивается, формирует свои навыки, модели поведения, ценности, чувства в процессе совместной деятельности с людьми и в ходе общения с ними. Поэтому классный руководитель для достижения воспитательных целей должен уметь организовать разнообразную внеклассную деятельность, а для детей она является естественной жизнью. Именно поэтому школьная жизнь классного коллектива интересна и полна событий. </w:t>
      </w:r>
    </w:p>
    <w:p w:rsidR="000638C4" w:rsidRDefault="00BF7264">
      <w:pPr>
        <w:shd w:val="clear" w:color="auto" w:fill="FFFFFF"/>
        <w:suppressAutoHyphens w:val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МО классных руководителей выполнен практически полностью.  Все классные руководители участвовали во </w:t>
      </w:r>
      <w:proofErr w:type="spellStart"/>
      <w:r>
        <w:rPr>
          <w:rFonts w:ascii="Times New Roman" w:hAnsi="Times New Roman"/>
          <w:sz w:val="28"/>
          <w:szCs w:val="28"/>
        </w:rPr>
        <w:t>взаимопосещении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 открытых внеклассных </w:t>
      </w:r>
      <w:r w:rsidR="000638C4">
        <w:rPr>
          <w:rFonts w:ascii="Times New Roman" w:hAnsi="Times New Roman"/>
          <w:sz w:val="28"/>
          <w:szCs w:val="28"/>
        </w:rPr>
        <w:t xml:space="preserve"> мероприятий и их обсуждений.</w:t>
      </w:r>
    </w:p>
    <w:p w:rsidR="00BF7264" w:rsidRDefault="000638C4">
      <w:pPr>
        <w:shd w:val="clear" w:color="auto" w:fill="FFFFFF"/>
        <w:suppressAutoHyphens w:val="0"/>
        <w:ind w:left="-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На основании выше изложенного, работу ШМО классных руководителей за 2024-25  учебный год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считать удовлетворительной. </w:t>
      </w:r>
      <w:r w:rsidR="00BF7264">
        <w:rPr>
          <w:rFonts w:ascii="Times New Roman" w:hAnsi="Times New Roman"/>
          <w:sz w:val="28"/>
          <w:szCs w:val="28"/>
        </w:rPr>
        <w:t xml:space="preserve"> </w:t>
      </w:r>
    </w:p>
    <w:p w:rsidR="0023072D" w:rsidRDefault="0023072D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/>
          <w:sz w:val="28"/>
          <w:szCs w:val="28"/>
        </w:rPr>
      </w:pPr>
    </w:p>
    <w:p w:rsidR="0023072D" w:rsidRDefault="0023072D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/>
          <w:sz w:val="28"/>
          <w:szCs w:val="28"/>
        </w:rPr>
      </w:pPr>
    </w:p>
    <w:p w:rsidR="0023072D" w:rsidRDefault="0023072D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/>
          <w:sz w:val="28"/>
          <w:szCs w:val="28"/>
        </w:rPr>
      </w:pPr>
    </w:p>
    <w:p w:rsidR="0023072D" w:rsidRDefault="0023072D">
      <w:pPr>
        <w:shd w:val="clear" w:color="auto" w:fill="FFFFFF"/>
        <w:suppressAutoHyphens w:val="0"/>
        <w:spacing w:line="270" w:lineRule="atLeast"/>
        <w:jc w:val="both"/>
        <w:rPr>
          <w:rFonts w:ascii="Times New Roman" w:hAnsi="Times New Roman"/>
          <w:sz w:val="28"/>
          <w:szCs w:val="28"/>
        </w:rPr>
      </w:pPr>
    </w:p>
    <w:p w:rsidR="00621F75" w:rsidRDefault="00B27460">
      <w:pPr>
        <w:shd w:val="clear" w:color="auto" w:fill="FFFFFF"/>
        <w:suppressAutoHyphens w:val="0"/>
        <w:spacing w:line="270" w:lineRule="atLeast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 МО классных руководителей                    </w:t>
      </w:r>
      <w:r w:rsidR="000638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/ </w:t>
      </w:r>
      <w:r w:rsidR="000638C4" w:rsidRPr="000638C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Несговорова О.Н</w:t>
      </w:r>
      <w:r w:rsidR="000638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sectPr w:rsidR="00621F75" w:rsidSect="003C7567">
      <w:pgSz w:w="11906" w:h="16838"/>
      <w:pgMar w:top="360" w:right="572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224"/>
    <w:multiLevelType w:val="multilevel"/>
    <w:tmpl w:val="68BA0F96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1">
    <w:nsid w:val="17B1048B"/>
    <w:multiLevelType w:val="multilevel"/>
    <w:tmpl w:val="F48895EA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E0811"/>
    <w:multiLevelType w:val="multilevel"/>
    <w:tmpl w:val="56020E1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3">
    <w:nsid w:val="2DB82548"/>
    <w:multiLevelType w:val="multilevel"/>
    <w:tmpl w:val="DF7C29E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4">
    <w:nsid w:val="535474E2"/>
    <w:multiLevelType w:val="multilevel"/>
    <w:tmpl w:val="9BC0C230"/>
    <w:lvl w:ilvl="0">
      <w:start w:val="1"/>
      <w:numFmt w:val="bullet"/>
      <w:lvlText w:val=""/>
      <w:lvlJc w:val="left"/>
      <w:pPr>
        <w:ind w:left="-18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</w:abstractNum>
  <w:abstractNum w:abstractNumId="5">
    <w:nsid w:val="5EA7656A"/>
    <w:multiLevelType w:val="multilevel"/>
    <w:tmpl w:val="B8E83E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7601265"/>
    <w:multiLevelType w:val="multilevel"/>
    <w:tmpl w:val="B6383148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7">
    <w:nsid w:val="797A15B5"/>
    <w:multiLevelType w:val="multilevel"/>
    <w:tmpl w:val="D03072D2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621F75"/>
    <w:rsid w:val="000638C4"/>
    <w:rsid w:val="0021713C"/>
    <w:rsid w:val="0023072D"/>
    <w:rsid w:val="002B6CEE"/>
    <w:rsid w:val="003C7567"/>
    <w:rsid w:val="003E21DA"/>
    <w:rsid w:val="0044307B"/>
    <w:rsid w:val="00456CCC"/>
    <w:rsid w:val="00621F75"/>
    <w:rsid w:val="00772F7B"/>
    <w:rsid w:val="008F39E0"/>
    <w:rsid w:val="009F0C53"/>
    <w:rsid w:val="00AB0707"/>
    <w:rsid w:val="00B27460"/>
    <w:rsid w:val="00BF7264"/>
    <w:rsid w:val="00CE32E2"/>
    <w:rsid w:val="00DB3739"/>
    <w:rsid w:val="00E378EE"/>
    <w:rsid w:val="00EF0E60"/>
    <w:rsid w:val="00F07672"/>
    <w:rsid w:val="00FA6348"/>
    <w:rsid w:val="00FF6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7567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3C7567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3C7567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3C7567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rsid w:val="003C7567"/>
    <w:rPr>
      <w:b/>
      <w:bCs/>
    </w:rPr>
  </w:style>
  <w:style w:type="character" w:customStyle="1" w:styleId="a5">
    <w:name w:val="Маркеры списка"/>
    <w:rsid w:val="003C7567"/>
    <w:rPr>
      <w:rFonts w:ascii="OpenSymbol" w:eastAsia="OpenSymbol" w:hAnsi="OpenSymbol" w:cs="OpenSymbol"/>
    </w:rPr>
  </w:style>
  <w:style w:type="character" w:customStyle="1" w:styleId="ListLabel17">
    <w:name w:val="ListLabel 17"/>
    <w:rsid w:val="003C7567"/>
    <w:rPr>
      <w:b/>
      <w:bCs/>
      <w:sz w:val="28"/>
      <w:szCs w:val="28"/>
    </w:rPr>
  </w:style>
  <w:style w:type="character" w:customStyle="1" w:styleId="ListLabel19">
    <w:name w:val="ListLabel 19"/>
    <w:rsid w:val="003C7567"/>
    <w:rPr>
      <w:rFonts w:ascii="Times New Roman" w:hAnsi="Times New Roman"/>
      <w:b/>
      <w:sz w:val="28"/>
      <w:szCs w:val="28"/>
    </w:rPr>
  </w:style>
  <w:style w:type="character" w:customStyle="1" w:styleId="ListLabel15">
    <w:name w:val="ListLabel 15"/>
    <w:rsid w:val="003C7567"/>
    <w:rPr>
      <w:rFonts w:cs="Symbol"/>
    </w:rPr>
  </w:style>
  <w:style w:type="character" w:customStyle="1" w:styleId="ListLabel16">
    <w:name w:val="ListLabel 16"/>
    <w:rsid w:val="003C7567"/>
    <w:rPr>
      <w:rFonts w:cs="OpenSymbol"/>
    </w:rPr>
  </w:style>
  <w:style w:type="character" w:customStyle="1" w:styleId="ListLabel18">
    <w:name w:val="ListLabel 18"/>
    <w:rsid w:val="003C7567"/>
    <w:rPr>
      <w:rFonts w:cs="Symbol"/>
    </w:rPr>
  </w:style>
  <w:style w:type="character" w:customStyle="1" w:styleId="ListLabel20">
    <w:name w:val="ListLabel 20"/>
    <w:rsid w:val="003C7567"/>
    <w:rPr>
      <w:rFonts w:cs="Symbol"/>
    </w:rPr>
  </w:style>
  <w:style w:type="character" w:customStyle="1" w:styleId="ListLabel21">
    <w:name w:val="ListLabel 21"/>
    <w:rsid w:val="003C7567"/>
    <w:rPr>
      <w:rFonts w:cs="OpenSymbol"/>
    </w:rPr>
  </w:style>
  <w:style w:type="character" w:customStyle="1" w:styleId="ListLabel22">
    <w:name w:val="ListLabel 22"/>
    <w:rsid w:val="003C7567"/>
    <w:rPr>
      <w:b/>
      <w:sz w:val="28"/>
      <w:szCs w:val="28"/>
    </w:rPr>
  </w:style>
  <w:style w:type="paragraph" w:customStyle="1" w:styleId="a0">
    <w:name w:val="Заголовок"/>
    <w:basedOn w:val="a"/>
    <w:next w:val="a6"/>
    <w:rsid w:val="003C75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3C7567"/>
    <w:pPr>
      <w:spacing w:after="140" w:line="288" w:lineRule="auto"/>
    </w:pPr>
  </w:style>
  <w:style w:type="paragraph" w:styleId="a7">
    <w:name w:val="List"/>
    <w:basedOn w:val="a6"/>
    <w:rsid w:val="003C7567"/>
  </w:style>
  <w:style w:type="paragraph" w:styleId="a8">
    <w:name w:val="Title"/>
    <w:basedOn w:val="a"/>
    <w:rsid w:val="003C756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rsid w:val="003C7567"/>
    <w:pPr>
      <w:suppressLineNumbers/>
    </w:pPr>
  </w:style>
  <w:style w:type="paragraph" w:styleId="aa">
    <w:name w:val="Normal (Web)"/>
    <w:basedOn w:val="a"/>
    <w:rsid w:val="003C7567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ab">
    <w:name w:val="Блочная цитата"/>
    <w:basedOn w:val="a"/>
    <w:rsid w:val="003C7567"/>
    <w:pPr>
      <w:spacing w:after="283"/>
      <w:ind w:left="567" w:right="567"/>
    </w:pPr>
  </w:style>
  <w:style w:type="paragraph" w:customStyle="1" w:styleId="ac">
    <w:name w:val="Заглавие"/>
    <w:basedOn w:val="a0"/>
    <w:rsid w:val="003C7567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rsid w:val="003C7567"/>
    <w:pPr>
      <w:spacing w:before="60"/>
      <w:jc w:val="center"/>
    </w:pPr>
    <w:rPr>
      <w:sz w:val="36"/>
      <w:szCs w:val="36"/>
    </w:rPr>
  </w:style>
  <w:style w:type="paragraph" w:styleId="ae">
    <w:name w:val="List Paragraph"/>
    <w:basedOn w:val="a"/>
    <w:rsid w:val="003C7567"/>
    <w:pPr>
      <w:ind w:left="720"/>
      <w:contextualSpacing/>
    </w:pPr>
    <w:rPr>
      <w:szCs w:val="21"/>
    </w:rPr>
  </w:style>
  <w:style w:type="paragraph" w:customStyle="1" w:styleId="af">
    <w:name w:val="Содержимое таблицы"/>
    <w:basedOn w:val="a"/>
    <w:rsid w:val="003C7567"/>
    <w:pPr>
      <w:suppressLineNumbers/>
    </w:pPr>
  </w:style>
  <w:style w:type="paragraph" w:customStyle="1" w:styleId="af0">
    <w:name w:val="Заголовок таблицы"/>
    <w:basedOn w:val="af"/>
    <w:rsid w:val="003C7567"/>
    <w:pPr>
      <w:jc w:val="center"/>
    </w:pPr>
    <w:rPr>
      <w:b/>
      <w:bCs/>
    </w:rPr>
  </w:style>
  <w:style w:type="paragraph" w:styleId="af1">
    <w:name w:val="No Spacing"/>
    <w:rsid w:val="003C7567"/>
    <w:pPr>
      <w:suppressAutoHyphens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table" w:styleId="af2">
    <w:name w:val="Table Grid"/>
    <w:basedOn w:val="a2"/>
    <w:uiPriority w:val="39"/>
    <w:rsid w:val="00AB0707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E378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49">
    <w:name w:val="c49"/>
    <w:basedOn w:val="a1"/>
    <w:rsid w:val="00E37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2025-06-05T04:34:00Z</dcterms:created>
  <dcterms:modified xsi:type="dcterms:W3CDTF">2025-06-05T04:34:00Z</dcterms:modified>
  <dc:language>ru-RU</dc:language>
</cp:coreProperties>
</file>